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9180A" w14:textId="77777777" w:rsidR="009E5341" w:rsidRDefault="00AD3BEB">
      <w:pPr>
        <w:pStyle w:val="Titolo1"/>
        <w:spacing w:before="64" w:line="244" w:lineRule="auto"/>
        <w:ind w:left="1560"/>
      </w:pPr>
      <w:r>
        <w:t>DICHIARAZIONE SOSTITUTIVA DELL’ATTO DI NOTORIETA’ DI CONFORMITA’ ALL’ORIGINALE DI COPIA</w:t>
      </w:r>
    </w:p>
    <w:p w14:paraId="323C10E0" w14:textId="77777777" w:rsidR="009E5341" w:rsidRDefault="00AD3BEB">
      <w:pPr>
        <w:spacing w:line="263" w:lineRule="exact"/>
        <w:ind w:left="1556" w:right="1555"/>
        <w:jc w:val="center"/>
        <w:rPr>
          <w:b/>
          <w:sz w:val="23"/>
        </w:rPr>
      </w:pPr>
      <w:r>
        <w:rPr>
          <w:b/>
          <w:sz w:val="23"/>
        </w:rPr>
        <w:t>(Artt. 19 e 47 D.P.R. 28 dicembre 2000, n. 445)</w:t>
      </w:r>
    </w:p>
    <w:p w14:paraId="456021AA" w14:textId="77777777" w:rsidR="009E5341" w:rsidRDefault="009E5341">
      <w:pPr>
        <w:pStyle w:val="Corpotesto"/>
        <w:spacing w:before="6"/>
        <w:rPr>
          <w:b/>
          <w:sz w:val="23"/>
        </w:rPr>
      </w:pPr>
    </w:p>
    <w:p w14:paraId="13F84AC1" w14:textId="77777777" w:rsidR="009E5341" w:rsidRDefault="00AD3BEB">
      <w:pPr>
        <w:spacing w:before="1"/>
        <w:ind w:left="66" w:right="65"/>
        <w:jc w:val="center"/>
        <w:rPr>
          <w:sz w:val="19"/>
        </w:rPr>
      </w:pPr>
      <w:r>
        <w:rPr>
          <w:w w:val="105"/>
          <w:sz w:val="19"/>
        </w:rPr>
        <w:t>DA PRODURRE AGLI ORGANI DELLA PUBBLICA AMMINISTRAZIONE O AI GESTORI DI PUBBLICI SERVIZI</w:t>
      </w:r>
    </w:p>
    <w:p w14:paraId="37589958" w14:textId="77777777" w:rsidR="009E5341" w:rsidRDefault="009E5341">
      <w:pPr>
        <w:pStyle w:val="Corpotesto"/>
        <w:rPr>
          <w:sz w:val="22"/>
        </w:rPr>
      </w:pPr>
    </w:p>
    <w:p w14:paraId="5CFF8688" w14:textId="77777777" w:rsidR="009E5341" w:rsidRDefault="009E5341">
      <w:pPr>
        <w:pStyle w:val="Corpotesto"/>
        <w:rPr>
          <w:sz w:val="22"/>
        </w:rPr>
      </w:pPr>
    </w:p>
    <w:p w14:paraId="51D8E6C6" w14:textId="77777777" w:rsidR="009E5341" w:rsidRDefault="009E5341">
      <w:pPr>
        <w:pStyle w:val="Corpotesto"/>
        <w:spacing w:before="7"/>
        <w:rPr>
          <w:sz w:val="20"/>
        </w:rPr>
      </w:pPr>
    </w:p>
    <w:p w14:paraId="091A0BD4" w14:textId="741F8127" w:rsidR="009E5341" w:rsidRDefault="00AD3BEB">
      <w:pPr>
        <w:pStyle w:val="Corpotesto"/>
        <w:tabs>
          <w:tab w:val="left" w:pos="4802"/>
          <w:tab w:val="left" w:pos="7552"/>
          <w:tab w:val="left" w:pos="8918"/>
          <w:tab w:val="left" w:pos="9810"/>
          <w:tab w:val="left" w:pos="9874"/>
        </w:tabs>
        <w:spacing w:line="367" w:lineRule="auto"/>
        <w:ind w:left="142" w:right="102"/>
      </w:pPr>
      <w:r>
        <w:t>Io</w:t>
      </w:r>
      <w:r>
        <w:rPr>
          <w:spacing w:val="14"/>
        </w:rPr>
        <w:t xml:space="preserve"> </w:t>
      </w:r>
      <w:proofErr w:type="spellStart"/>
      <w:r w:rsidR="00107353">
        <w:t>S</w:t>
      </w:r>
      <w:r>
        <w:t>ottoscritt</w:t>
      </w:r>
      <w:proofErr w:type="spellEnd"/>
      <w:proofErr w:type="gramStart"/>
      <w:r>
        <w:t>_</w:t>
      </w:r>
      <w:r>
        <w:rPr>
          <w:spacing w:val="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      </w:t>
      </w:r>
      <w:proofErr w:type="spellStart"/>
      <w:r>
        <w:t>nat</w:t>
      </w:r>
      <w:proofErr w:type="spellEnd"/>
      <w:r>
        <w:t>_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3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</w:p>
    <w:p w14:paraId="47448BF2" w14:textId="77777777" w:rsidR="009E5341" w:rsidRDefault="009E5341">
      <w:pPr>
        <w:pStyle w:val="Corpotesto"/>
        <w:spacing w:before="1"/>
        <w:rPr>
          <w:sz w:val="13"/>
        </w:rPr>
      </w:pPr>
    </w:p>
    <w:p w14:paraId="2BB9AB24" w14:textId="47B57161" w:rsidR="009E5341" w:rsidRDefault="00AD3BEB">
      <w:pPr>
        <w:spacing w:before="95" w:line="244" w:lineRule="auto"/>
        <w:ind w:left="142" w:right="138"/>
        <w:jc w:val="both"/>
        <w:rPr>
          <w:i/>
          <w:sz w:val="21"/>
        </w:rPr>
      </w:pPr>
      <w:r>
        <w:rPr>
          <w:i/>
          <w:sz w:val="21"/>
        </w:rPr>
        <w:t>valendomi delle disposizioni di cui all’art. 47 del D.P.R. 28 dicembre 2000, n. 445, consapevole delle pene stabilite per le false attestazioni e le mendaci dichiarazioni dagli artt. 483, 495 e 496 del codice penale, sotto la mia personale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responsabilità</w:t>
      </w:r>
      <w:r w:rsidR="00107353">
        <w:rPr>
          <w:i/>
          <w:sz w:val="21"/>
        </w:rPr>
        <w:t>,</w:t>
      </w:r>
    </w:p>
    <w:p w14:paraId="0CE750F5" w14:textId="77777777" w:rsidR="009E5341" w:rsidRDefault="00AD3BEB">
      <w:pPr>
        <w:spacing w:line="240" w:lineRule="exact"/>
        <w:ind w:left="1559" w:right="1555"/>
        <w:jc w:val="center"/>
        <w:rPr>
          <w:b/>
          <w:sz w:val="21"/>
        </w:rPr>
      </w:pPr>
      <w:r>
        <w:rPr>
          <w:b/>
          <w:sz w:val="21"/>
        </w:rPr>
        <w:t>DICHIARO</w:t>
      </w:r>
    </w:p>
    <w:p w14:paraId="2119886B" w14:textId="77777777" w:rsidR="009E5341" w:rsidRDefault="009E5341">
      <w:pPr>
        <w:pStyle w:val="Corpotesto"/>
        <w:spacing w:before="9"/>
        <w:rPr>
          <w:b/>
        </w:rPr>
      </w:pPr>
    </w:p>
    <w:p w14:paraId="6B933A4C" w14:textId="77777777" w:rsidR="009E5341" w:rsidRDefault="00AD3BEB">
      <w:pPr>
        <w:pStyle w:val="Corpotesto"/>
        <w:ind w:left="142"/>
      </w:pPr>
      <w:r>
        <w:t>di essere a conoscenza del fatto che l’allegata copia:</w:t>
      </w:r>
    </w:p>
    <w:p w14:paraId="0A30761D" w14:textId="2308A4A1" w:rsidR="009E5341" w:rsidRDefault="009E5341">
      <w:pPr>
        <w:pStyle w:val="Corpotesto"/>
        <w:spacing w:before="3"/>
        <w:rPr>
          <w:sz w:val="13"/>
        </w:rPr>
      </w:pPr>
    </w:p>
    <w:p w14:paraId="39428357" w14:textId="77777777" w:rsidR="00107353" w:rsidRDefault="00107353">
      <w:pPr>
        <w:pStyle w:val="Corpotesto"/>
        <w:spacing w:before="3"/>
        <w:rPr>
          <w:sz w:val="13"/>
        </w:rPr>
      </w:pPr>
    </w:p>
    <w:p w14:paraId="40C20998" w14:textId="77777777" w:rsidR="00107353" w:rsidRPr="00107353" w:rsidRDefault="00AD3BEB">
      <w:pPr>
        <w:pStyle w:val="Paragrafoelenco"/>
        <w:numPr>
          <w:ilvl w:val="0"/>
          <w:numId w:val="1"/>
        </w:numPr>
        <w:tabs>
          <w:tab w:val="left" w:pos="494"/>
          <w:tab w:val="left" w:pos="7357"/>
        </w:tabs>
        <w:spacing w:before="98"/>
        <w:ind w:hanging="352"/>
        <w:rPr>
          <w:b/>
          <w:bCs/>
          <w:sz w:val="21"/>
        </w:rPr>
      </w:pPr>
      <w:r w:rsidRPr="00107353">
        <w:rPr>
          <w:b/>
          <w:bCs/>
          <w:sz w:val="21"/>
        </w:rPr>
        <w:t>dell’atto/documento</w:t>
      </w:r>
      <w:r w:rsidRPr="00107353">
        <w:rPr>
          <w:b/>
          <w:bCs/>
          <w:sz w:val="21"/>
          <w:u w:val="single"/>
        </w:rPr>
        <w:t xml:space="preserve"> </w:t>
      </w:r>
      <w:r w:rsidRPr="00107353">
        <w:rPr>
          <w:b/>
          <w:bCs/>
          <w:sz w:val="21"/>
          <w:u w:val="single"/>
        </w:rPr>
        <w:tab/>
      </w:r>
      <w:r w:rsidR="00107353" w:rsidRPr="00107353">
        <w:rPr>
          <w:b/>
          <w:bCs/>
          <w:sz w:val="21"/>
          <w:u w:val="single"/>
        </w:rPr>
        <w:t>_______</w:t>
      </w:r>
      <w:r w:rsidRPr="00107353">
        <w:rPr>
          <w:b/>
          <w:bCs/>
          <w:sz w:val="21"/>
        </w:rPr>
        <w:t>conservato/rilasciato</w:t>
      </w:r>
      <w:r w:rsidRPr="00107353">
        <w:rPr>
          <w:b/>
          <w:bCs/>
          <w:spacing w:val="31"/>
          <w:sz w:val="21"/>
        </w:rPr>
        <w:t xml:space="preserve"> </w:t>
      </w:r>
    </w:p>
    <w:p w14:paraId="5728DF68" w14:textId="77777777" w:rsidR="00107353" w:rsidRPr="00107353" w:rsidRDefault="00AD3BEB" w:rsidP="00107353">
      <w:pPr>
        <w:pStyle w:val="Paragrafoelenco"/>
        <w:tabs>
          <w:tab w:val="left" w:pos="494"/>
          <w:tab w:val="left" w:pos="7357"/>
        </w:tabs>
        <w:spacing w:before="98"/>
        <w:ind w:firstLine="0"/>
        <w:rPr>
          <w:b/>
          <w:bCs/>
        </w:rPr>
      </w:pPr>
      <w:r w:rsidRPr="00107353">
        <w:rPr>
          <w:b/>
          <w:bCs/>
          <w:sz w:val="21"/>
        </w:rPr>
        <w:t>dall</w:t>
      </w:r>
      <w:r w:rsidR="00107353" w:rsidRPr="00107353">
        <w:rPr>
          <w:b/>
          <w:bCs/>
          <w:sz w:val="21"/>
        </w:rPr>
        <w:t xml:space="preserve">’ </w:t>
      </w:r>
      <w:r w:rsidR="00107353" w:rsidRPr="00107353">
        <w:rPr>
          <w:b/>
          <w:bCs/>
        </w:rPr>
        <w:t>A</w:t>
      </w:r>
      <w:r w:rsidRPr="00107353">
        <w:rPr>
          <w:b/>
          <w:bCs/>
        </w:rPr>
        <w:t>mministrazione</w:t>
      </w:r>
      <w:r w:rsidRPr="00107353">
        <w:rPr>
          <w:b/>
          <w:bCs/>
          <w:spacing w:val="9"/>
        </w:rPr>
        <w:t xml:space="preserve"> </w:t>
      </w:r>
      <w:r w:rsidR="00107353" w:rsidRPr="00107353">
        <w:rPr>
          <w:b/>
          <w:bCs/>
        </w:rPr>
        <w:t>P</w:t>
      </w:r>
      <w:r w:rsidRPr="00107353">
        <w:rPr>
          <w:b/>
          <w:bCs/>
        </w:rPr>
        <w:t>ubblica</w:t>
      </w:r>
      <w:r w:rsidRPr="00107353">
        <w:rPr>
          <w:b/>
          <w:bCs/>
          <w:u w:val="single"/>
        </w:rPr>
        <w:t xml:space="preserve"> </w:t>
      </w:r>
      <w:r w:rsidRPr="00107353">
        <w:rPr>
          <w:b/>
          <w:bCs/>
          <w:u w:val="single"/>
        </w:rPr>
        <w:tab/>
      </w:r>
      <w:r w:rsidR="00107353" w:rsidRPr="00107353">
        <w:rPr>
          <w:b/>
          <w:bCs/>
          <w:u w:val="single"/>
        </w:rPr>
        <w:t>______________________</w:t>
      </w:r>
      <w:r w:rsidRPr="00107353">
        <w:rPr>
          <w:b/>
          <w:bCs/>
        </w:rPr>
        <w:t xml:space="preserve">è </w:t>
      </w:r>
    </w:p>
    <w:p w14:paraId="4C28249F" w14:textId="77AAA256" w:rsidR="009E5341" w:rsidRPr="00107353" w:rsidRDefault="00107353" w:rsidP="00107353">
      <w:pPr>
        <w:pStyle w:val="Paragrafoelenco"/>
        <w:tabs>
          <w:tab w:val="left" w:pos="494"/>
          <w:tab w:val="left" w:pos="7357"/>
        </w:tabs>
        <w:spacing w:before="98"/>
        <w:ind w:firstLine="0"/>
        <w:rPr>
          <w:b/>
          <w:bCs/>
        </w:rPr>
      </w:pPr>
      <w:r w:rsidRPr="00107353">
        <w:rPr>
          <w:b/>
          <w:bCs/>
        </w:rPr>
        <w:t xml:space="preserve">copia </w:t>
      </w:r>
      <w:r w:rsidR="00AD3BEB" w:rsidRPr="00107353">
        <w:rPr>
          <w:b/>
          <w:bCs/>
        </w:rPr>
        <w:t>conforme</w:t>
      </w:r>
      <w:r w:rsidR="00AD3BEB" w:rsidRPr="00107353">
        <w:rPr>
          <w:b/>
          <w:bCs/>
          <w:spacing w:val="7"/>
        </w:rPr>
        <w:t xml:space="preserve"> </w:t>
      </w:r>
      <w:r w:rsidRPr="00107353">
        <w:rPr>
          <w:b/>
          <w:bCs/>
        </w:rPr>
        <w:t>di documento informatico originale;</w:t>
      </w:r>
    </w:p>
    <w:p w14:paraId="6822B01B" w14:textId="15CAE72F" w:rsidR="00107353" w:rsidRDefault="00107353" w:rsidP="00107353">
      <w:pPr>
        <w:pStyle w:val="Paragrafoelenco"/>
        <w:tabs>
          <w:tab w:val="left" w:pos="494"/>
          <w:tab w:val="left" w:pos="7357"/>
        </w:tabs>
        <w:spacing w:before="98"/>
        <w:ind w:firstLine="0"/>
      </w:pPr>
    </w:p>
    <w:p w14:paraId="27D62FF1" w14:textId="77777777" w:rsidR="009E5341" w:rsidRDefault="009E5341">
      <w:pPr>
        <w:pStyle w:val="Corpotesto"/>
        <w:rPr>
          <w:sz w:val="20"/>
        </w:rPr>
      </w:pPr>
    </w:p>
    <w:p w14:paraId="5EFA0392" w14:textId="2DA76191" w:rsidR="009E5341" w:rsidRDefault="009E5341">
      <w:pPr>
        <w:pStyle w:val="Corpotesto"/>
        <w:spacing w:before="7"/>
        <w:rPr>
          <w:sz w:val="25"/>
        </w:rPr>
      </w:pPr>
    </w:p>
    <w:p w14:paraId="0956CFCC" w14:textId="16CB68BD" w:rsidR="00107353" w:rsidRDefault="00107353">
      <w:pPr>
        <w:pStyle w:val="Corpotesto"/>
        <w:spacing w:before="7"/>
        <w:rPr>
          <w:sz w:val="25"/>
        </w:rPr>
      </w:pPr>
    </w:p>
    <w:p w14:paraId="147DCD9D" w14:textId="0B0F22EA" w:rsidR="00107353" w:rsidRDefault="00107353">
      <w:pPr>
        <w:pStyle w:val="Corpotesto"/>
        <w:spacing w:before="7"/>
        <w:rPr>
          <w:sz w:val="25"/>
        </w:rPr>
      </w:pPr>
    </w:p>
    <w:p w14:paraId="26453715" w14:textId="77777777" w:rsidR="00107353" w:rsidRDefault="00107353">
      <w:pPr>
        <w:pStyle w:val="Corpotesto"/>
        <w:spacing w:before="7"/>
        <w:rPr>
          <w:sz w:val="25"/>
        </w:rPr>
      </w:pPr>
    </w:p>
    <w:p w14:paraId="40D5FE08" w14:textId="77777777" w:rsidR="00107353" w:rsidRDefault="00107353">
      <w:pPr>
        <w:pStyle w:val="Corpotesto"/>
        <w:spacing w:before="7"/>
        <w:rPr>
          <w:sz w:val="25"/>
        </w:rPr>
      </w:pPr>
    </w:p>
    <w:p w14:paraId="3867DBC5" w14:textId="77777777" w:rsidR="009E5341" w:rsidRDefault="00AD3BEB">
      <w:pPr>
        <w:pStyle w:val="Corpotesto"/>
        <w:tabs>
          <w:tab w:val="left" w:pos="3342"/>
          <w:tab w:val="left" w:pos="5135"/>
          <w:tab w:val="left" w:pos="9712"/>
        </w:tabs>
        <w:spacing w:before="95"/>
        <w:ind w:left="316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spacing w:val="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0366E558" w14:textId="77777777" w:rsidR="009E5341" w:rsidRDefault="009E5341">
      <w:pPr>
        <w:pStyle w:val="Corpotesto"/>
        <w:rPr>
          <w:sz w:val="20"/>
        </w:rPr>
      </w:pPr>
    </w:p>
    <w:p w14:paraId="688E1DF9" w14:textId="77777777" w:rsidR="00107353" w:rsidRDefault="00107353">
      <w:pPr>
        <w:pStyle w:val="Corpotesto"/>
        <w:spacing w:before="3"/>
        <w:rPr>
          <w:sz w:val="24"/>
        </w:rPr>
      </w:pPr>
    </w:p>
    <w:p w14:paraId="1A3F7A96" w14:textId="77777777" w:rsidR="00107353" w:rsidRDefault="00107353">
      <w:pPr>
        <w:pStyle w:val="Corpotesto"/>
        <w:spacing w:before="3"/>
        <w:rPr>
          <w:sz w:val="24"/>
        </w:rPr>
      </w:pPr>
    </w:p>
    <w:p w14:paraId="30F74317" w14:textId="77777777" w:rsidR="00107353" w:rsidRDefault="00107353">
      <w:pPr>
        <w:pStyle w:val="Corpotesto"/>
        <w:spacing w:before="3"/>
        <w:rPr>
          <w:sz w:val="24"/>
        </w:rPr>
      </w:pPr>
    </w:p>
    <w:p w14:paraId="56E286D6" w14:textId="77777777" w:rsidR="00107353" w:rsidRDefault="00107353">
      <w:pPr>
        <w:pStyle w:val="Corpotesto"/>
        <w:spacing w:before="3"/>
        <w:rPr>
          <w:sz w:val="24"/>
        </w:rPr>
      </w:pPr>
    </w:p>
    <w:p w14:paraId="140E7B94" w14:textId="77777777" w:rsidR="00107353" w:rsidRDefault="00107353">
      <w:pPr>
        <w:pStyle w:val="Corpotesto"/>
        <w:spacing w:before="3"/>
        <w:rPr>
          <w:sz w:val="24"/>
        </w:rPr>
      </w:pPr>
    </w:p>
    <w:p w14:paraId="5CF8C24B" w14:textId="77777777" w:rsidR="00107353" w:rsidRDefault="00107353">
      <w:pPr>
        <w:pStyle w:val="Corpotesto"/>
        <w:spacing w:before="3"/>
        <w:rPr>
          <w:sz w:val="24"/>
        </w:rPr>
      </w:pPr>
    </w:p>
    <w:p w14:paraId="6BD2FE81" w14:textId="77777777" w:rsidR="00107353" w:rsidRDefault="00107353">
      <w:pPr>
        <w:pStyle w:val="Corpotesto"/>
        <w:spacing w:before="3"/>
        <w:rPr>
          <w:sz w:val="24"/>
        </w:rPr>
      </w:pPr>
    </w:p>
    <w:p w14:paraId="31FAB42A" w14:textId="77777777" w:rsidR="00107353" w:rsidRDefault="00107353">
      <w:pPr>
        <w:pStyle w:val="Corpotesto"/>
        <w:spacing w:before="3"/>
        <w:rPr>
          <w:sz w:val="24"/>
        </w:rPr>
      </w:pPr>
    </w:p>
    <w:p w14:paraId="6A4F6977" w14:textId="77777777" w:rsidR="00107353" w:rsidRDefault="00107353">
      <w:pPr>
        <w:pStyle w:val="Corpotesto"/>
        <w:spacing w:before="3"/>
        <w:rPr>
          <w:sz w:val="24"/>
        </w:rPr>
      </w:pPr>
    </w:p>
    <w:p w14:paraId="77911438" w14:textId="77777777" w:rsidR="00107353" w:rsidRDefault="00107353">
      <w:pPr>
        <w:pStyle w:val="Corpotesto"/>
        <w:spacing w:before="3"/>
        <w:rPr>
          <w:sz w:val="24"/>
        </w:rPr>
      </w:pPr>
    </w:p>
    <w:p w14:paraId="247DFBF3" w14:textId="77777777" w:rsidR="00107353" w:rsidRDefault="00107353">
      <w:pPr>
        <w:pStyle w:val="Corpotesto"/>
        <w:spacing w:before="3"/>
        <w:rPr>
          <w:sz w:val="24"/>
        </w:rPr>
      </w:pPr>
    </w:p>
    <w:p w14:paraId="1D790D1B" w14:textId="3B46C19A" w:rsidR="009E5341" w:rsidRDefault="00AD3BEB">
      <w:pPr>
        <w:pStyle w:val="Corpotesto"/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8FC49A" wp14:editId="56A8E4C7">
                <wp:simplePos x="0" y="0"/>
                <wp:positionH relativeFrom="page">
                  <wp:posOffset>681990</wp:posOffset>
                </wp:positionH>
                <wp:positionV relativeFrom="paragraph">
                  <wp:posOffset>202565</wp:posOffset>
                </wp:positionV>
                <wp:extent cx="6195060" cy="1841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50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F17B6" id="Rectangle 3" o:spid="_x0000_s1026" style="position:absolute;margin-left:53.7pt;margin-top:15.95pt;width:487.8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47F877C2" w14:textId="77777777" w:rsidR="009E5341" w:rsidRDefault="009E5341">
      <w:pPr>
        <w:pStyle w:val="Corpotesto"/>
        <w:spacing w:before="9"/>
        <w:rPr>
          <w:sz w:val="6"/>
        </w:rPr>
      </w:pPr>
    </w:p>
    <w:p w14:paraId="22173B19" w14:textId="77777777" w:rsidR="009E5341" w:rsidRDefault="00AD3BEB">
      <w:pPr>
        <w:spacing w:before="97"/>
        <w:ind w:left="142"/>
        <w:rPr>
          <w:b/>
          <w:sz w:val="19"/>
        </w:rPr>
      </w:pPr>
      <w:r>
        <w:rPr>
          <w:b/>
          <w:w w:val="105"/>
          <w:sz w:val="19"/>
        </w:rPr>
        <w:t>Informativa ai sensi dell’art. 13 del D.L. 30 giugno 2003, n. 196</w:t>
      </w:r>
    </w:p>
    <w:p w14:paraId="7042FDF4" w14:textId="77777777" w:rsidR="009E5341" w:rsidRDefault="00AD3BEB">
      <w:pPr>
        <w:spacing w:before="3" w:line="247" w:lineRule="auto"/>
        <w:ind w:left="142"/>
        <w:rPr>
          <w:sz w:val="19"/>
        </w:rPr>
      </w:pPr>
      <w:r>
        <w:rPr>
          <w:w w:val="105"/>
          <w:sz w:val="19"/>
        </w:rPr>
        <w:t>I dati sopra riportati sono prescritti dalle disposizioni vigenti ai fini del procedimento per i quali sono richiesti e verranno utilizzati esclusivamente per tale scopo.</w:t>
      </w:r>
    </w:p>
    <w:p w14:paraId="55156B9B" w14:textId="0A84600A" w:rsidR="009E5341" w:rsidRDefault="00AD3BEB">
      <w:pPr>
        <w:pStyle w:val="Corpotesto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B76369E" wp14:editId="0E090152">
                <wp:simplePos x="0" y="0"/>
                <wp:positionH relativeFrom="page">
                  <wp:posOffset>681990</wp:posOffset>
                </wp:positionH>
                <wp:positionV relativeFrom="paragraph">
                  <wp:posOffset>152400</wp:posOffset>
                </wp:positionV>
                <wp:extent cx="6195060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50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2336C" id="Rectangle 2" o:spid="_x0000_s1026" style="position:absolute;margin-left:53.7pt;margin-top:12pt;width:487.8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31CDFDCA" w14:textId="77777777" w:rsidR="009E5341" w:rsidRDefault="009E5341">
      <w:pPr>
        <w:pStyle w:val="Corpotesto"/>
        <w:spacing w:before="9"/>
        <w:rPr>
          <w:sz w:val="8"/>
        </w:rPr>
      </w:pPr>
    </w:p>
    <w:p w14:paraId="468DF81D" w14:textId="77777777" w:rsidR="009E5341" w:rsidRDefault="00AD3BEB">
      <w:pPr>
        <w:spacing w:before="97"/>
        <w:ind w:left="142"/>
        <w:jc w:val="both"/>
        <w:rPr>
          <w:b/>
          <w:sz w:val="19"/>
        </w:rPr>
      </w:pPr>
      <w:r>
        <w:rPr>
          <w:b/>
          <w:w w:val="105"/>
          <w:sz w:val="19"/>
        </w:rPr>
        <w:t>Informazioni per la compilazione, sottoscrizione e presentazione</w:t>
      </w:r>
    </w:p>
    <w:p w14:paraId="4F74402F" w14:textId="77777777" w:rsidR="009E5341" w:rsidRDefault="00AD3BEB">
      <w:pPr>
        <w:spacing w:before="3" w:line="244" w:lineRule="auto"/>
        <w:ind w:left="142" w:right="138"/>
        <w:jc w:val="both"/>
        <w:rPr>
          <w:sz w:val="19"/>
        </w:rPr>
      </w:pPr>
      <w:r>
        <w:rPr>
          <w:w w:val="105"/>
          <w:sz w:val="19"/>
        </w:rPr>
        <w:t>Ai sensi dell’art. 38 del D.P.R. 28 dicembre 2000 n. 445 la dichiarazione è sottoscritta dall’interessato in presenza del dipendente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addetto,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ovvero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sottoscritta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inviata,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unitamente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copia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fotostatica,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non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autenticata,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documento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identità del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sottoscrittore,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all’ufficio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competente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via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fax,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tramite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incaricato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oppure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mezzo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posta.</w:t>
      </w:r>
    </w:p>
    <w:sectPr w:rsidR="009E5341">
      <w:type w:val="continuous"/>
      <w:pgSz w:w="11900" w:h="16840"/>
      <w:pgMar w:top="148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30A6"/>
    <w:multiLevelType w:val="hybridMultilevel"/>
    <w:tmpl w:val="2F3ED8EE"/>
    <w:lvl w:ilvl="0" w:tplc="B49A2030">
      <w:numFmt w:val="bullet"/>
      <w:lvlText w:val="❑"/>
      <w:lvlJc w:val="left"/>
      <w:pPr>
        <w:ind w:left="493" w:hanging="351"/>
      </w:pPr>
      <w:rPr>
        <w:rFonts w:ascii="DejaVu Sans" w:eastAsia="DejaVu Sans" w:hAnsi="DejaVu Sans" w:cs="DejaVu Sans" w:hint="default"/>
        <w:w w:val="101"/>
        <w:sz w:val="21"/>
        <w:szCs w:val="21"/>
        <w:lang w:val="it-IT" w:eastAsia="en-US" w:bidi="ar-SA"/>
      </w:rPr>
    </w:lvl>
    <w:lvl w:ilvl="1" w:tplc="51E672C2">
      <w:numFmt w:val="bullet"/>
      <w:lvlText w:val="•"/>
      <w:lvlJc w:val="left"/>
      <w:pPr>
        <w:ind w:left="1448" w:hanging="351"/>
      </w:pPr>
      <w:rPr>
        <w:rFonts w:hint="default"/>
        <w:lang w:val="it-IT" w:eastAsia="en-US" w:bidi="ar-SA"/>
      </w:rPr>
    </w:lvl>
    <w:lvl w:ilvl="2" w:tplc="112289C4">
      <w:numFmt w:val="bullet"/>
      <w:lvlText w:val="•"/>
      <w:lvlJc w:val="left"/>
      <w:pPr>
        <w:ind w:left="2396" w:hanging="351"/>
      </w:pPr>
      <w:rPr>
        <w:rFonts w:hint="default"/>
        <w:lang w:val="it-IT" w:eastAsia="en-US" w:bidi="ar-SA"/>
      </w:rPr>
    </w:lvl>
    <w:lvl w:ilvl="3" w:tplc="A2C2928A">
      <w:numFmt w:val="bullet"/>
      <w:lvlText w:val="•"/>
      <w:lvlJc w:val="left"/>
      <w:pPr>
        <w:ind w:left="3344" w:hanging="351"/>
      </w:pPr>
      <w:rPr>
        <w:rFonts w:hint="default"/>
        <w:lang w:val="it-IT" w:eastAsia="en-US" w:bidi="ar-SA"/>
      </w:rPr>
    </w:lvl>
    <w:lvl w:ilvl="4" w:tplc="54EC7CA2">
      <w:numFmt w:val="bullet"/>
      <w:lvlText w:val="•"/>
      <w:lvlJc w:val="left"/>
      <w:pPr>
        <w:ind w:left="4292" w:hanging="351"/>
      </w:pPr>
      <w:rPr>
        <w:rFonts w:hint="default"/>
        <w:lang w:val="it-IT" w:eastAsia="en-US" w:bidi="ar-SA"/>
      </w:rPr>
    </w:lvl>
    <w:lvl w:ilvl="5" w:tplc="C18E1170">
      <w:numFmt w:val="bullet"/>
      <w:lvlText w:val="•"/>
      <w:lvlJc w:val="left"/>
      <w:pPr>
        <w:ind w:left="5240" w:hanging="351"/>
      </w:pPr>
      <w:rPr>
        <w:rFonts w:hint="default"/>
        <w:lang w:val="it-IT" w:eastAsia="en-US" w:bidi="ar-SA"/>
      </w:rPr>
    </w:lvl>
    <w:lvl w:ilvl="6" w:tplc="63D2F012">
      <w:numFmt w:val="bullet"/>
      <w:lvlText w:val="•"/>
      <w:lvlJc w:val="left"/>
      <w:pPr>
        <w:ind w:left="6188" w:hanging="351"/>
      </w:pPr>
      <w:rPr>
        <w:rFonts w:hint="default"/>
        <w:lang w:val="it-IT" w:eastAsia="en-US" w:bidi="ar-SA"/>
      </w:rPr>
    </w:lvl>
    <w:lvl w:ilvl="7" w:tplc="895E4DAE">
      <w:numFmt w:val="bullet"/>
      <w:lvlText w:val="•"/>
      <w:lvlJc w:val="left"/>
      <w:pPr>
        <w:ind w:left="7136" w:hanging="351"/>
      </w:pPr>
      <w:rPr>
        <w:rFonts w:hint="default"/>
        <w:lang w:val="it-IT" w:eastAsia="en-US" w:bidi="ar-SA"/>
      </w:rPr>
    </w:lvl>
    <w:lvl w:ilvl="8" w:tplc="8E7493FA">
      <w:numFmt w:val="bullet"/>
      <w:lvlText w:val="•"/>
      <w:lvlJc w:val="left"/>
      <w:pPr>
        <w:ind w:left="8084" w:hanging="35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41"/>
    <w:rsid w:val="00107353"/>
    <w:rsid w:val="009E5341"/>
    <w:rsid w:val="00AD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764C"/>
  <w15:docId w15:val="{56D66A61-0079-4998-984C-3A98D3E7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556" w:right="1555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93" w:hanging="35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OK_dich_sost_03_copia</dc:title>
  <dc:creator>Comune di Pordenone</dc:creator>
  <cp:lastModifiedBy>Attilio Bongiorni</cp:lastModifiedBy>
  <cp:revision>3</cp:revision>
  <dcterms:created xsi:type="dcterms:W3CDTF">2021-09-28T08:47:00Z</dcterms:created>
  <dcterms:modified xsi:type="dcterms:W3CDTF">2021-09-28T08:56:00Z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2006-09-15T00:00:00Z</vt:filetime>
  </property>
  <property fmtid="{D5CDD505-2E9C-101B-9397-08002B2CF9AE}" pid="3" name="Creator">
    <vt:lpwstr>PDFCreator Version 0.8.0</vt:lpwstr>
  </property>
  <property fmtid="{D5CDD505-2E9C-101B-9397-08002B2CF9AE}" pid="4" name="LastSaved">
    <vt:filetime>2021-09-28T00:00:00Z</vt:filetime>
  </property>
</Properties>
</file>