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C" w:rsidRPr="0080110D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u w:val="single"/>
        </w:rPr>
      </w:pPr>
      <w:r w:rsidRPr="0080110D">
        <w:rPr>
          <w:rFonts w:ascii="Times-Bold" w:hAnsi="Times-Bold" w:cs="Times-Bold"/>
          <w:b/>
          <w:bCs/>
          <w:u w:val="single"/>
        </w:rPr>
        <w:t>Allegato sub. C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0F597D">
        <w:rPr>
          <w:rFonts w:ascii="Times-Roman" w:hAnsi="Times-Roman" w:cs="Times-Roman"/>
          <w:sz w:val="20"/>
          <w:szCs w:val="20"/>
        </w:rPr>
        <w:t>(Per ditte individuali)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0F597D">
        <w:rPr>
          <w:rFonts w:ascii="Times-Bold" w:hAnsi="Times-Bold" w:cs="Times-Bold"/>
          <w:bCs/>
          <w:sz w:val="26"/>
          <w:szCs w:val="26"/>
        </w:rPr>
        <w:t>DICHIARAZIONE PER LA PARTECIPAZIONE AD ASTA PUBBLICA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0F597D">
        <w:rPr>
          <w:rFonts w:ascii="Times-Bold" w:hAnsi="Times-Bold" w:cs="Times-Bold"/>
          <w:bCs/>
          <w:sz w:val="26"/>
          <w:szCs w:val="26"/>
        </w:rPr>
        <w:t>PER LA VENDITA DI IMMOBILI DI PROPRIETÀ COMUNALE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Comprensiva di dichiarazioni sostitutive di certificazioni e di atto di notorietà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(Articoli 46 e 47 DPR 445 del 28/12/2000)</w:t>
      </w:r>
    </w:p>
    <w:p w:rsidR="00CD2C0C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535244" w:rsidRPr="000F597D" w:rsidRDefault="00535244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E124BA" w:rsidRPr="00560436" w:rsidRDefault="00E124BA" w:rsidP="00E124BA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 xml:space="preserve">Al Comune di </w:t>
      </w:r>
      <w:r>
        <w:rPr>
          <w:rFonts w:ascii="Times-Bold" w:hAnsi="Times-Bold" w:cs="Times-Bold"/>
          <w:bCs/>
        </w:rPr>
        <w:t>ALTA VAL TIDONE</w:t>
      </w:r>
    </w:p>
    <w:p w:rsidR="00E124BA" w:rsidRPr="00560436" w:rsidRDefault="00E124BA" w:rsidP="00E124BA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Via Roma n.28</w:t>
      </w:r>
      <w:r>
        <w:rPr>
          <w:rFonts w:ascii="Times-Bold" w:hAnsi="Times-Bold" w:cs="Times-Bold"/>
          <w:bCs/>
        </w:rPr>
        <w:t xml:space="preserve"> – </w:t>
      </w:r>
      <w:r w:rsidR="003F4140">
        <w:rPr>
          <w:rFonts w:ascii="Times-Bold" w:hAnsi="Times-Bold" w:cs="Times-Bold"/>
          <w:bCs/>
        </w:rPr>
        <w:t>Località</w:t>
      </w:r>
      <w:r>
        <w:rPr>
          <w:rFonts w:ascii="Times-Bold" w:hAnsi="Times-Bold" w:cs="Times-Bold"/>
          <w:bCs/>
        </w:rPr>
        <w:t xml:space="preserve"> Nibbiano</w:t>
      </w:r>
    </w:p>
    <w:p w:rsidR="00E124BA" w:rsidRPr="00560436" w:rsidRDefault="00E124BA" w:rsidP="00E124BA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29</w:t>
      </w:r>
      <w:r>
        <w:rPr>
          <w:rFonts w:ascii="Times-Bold" w:hAnsi="Times-Bold" w:cs="Times-Bold"/>
          <w:bCs/>
        </w:rPr>
        <w:t>031</w:t>
      </w:r>
      <w:r w:rsidRPr="00560436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>Alta Val Tidone</w:t>
      </w:r>
      <w:r w:rsidRPr="00560436">
        <w:rPr>
          <w:rFonts w:ascii="Times-Bold" w:hAnsi="Times-Bold" w:cs="Times-Bold"/>
          <w:bCs/>
        </w:rPr>
        <w:t xml:space="preserve"> (PC)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Io sottoscritto (nome)____ ______________ (cognome) _________________________________,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Legale rappresentante della ditta individuale____________________________________________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Con sede in __________________________Via/P.zza___________________________________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Codice fiscale__________________________ Partita I.V.A.______________________________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 xml:space="preserve">Ai fini dell’ammissibilità all’asta pubblica di vendita di beni immobili, bandita da Codesto Ente in data </w:t>
      </w:r>
      <w:r w:rsidR="00535244">
        <w:rPr>
          <w:rFonts w:ascii="Times-Roman" w:hAnsi="Times-Roman" w:cs="Times-Roman"/>
        </w:rPr>
        <w:t>_______________</w:t>
      </w:r>
      <w:r w:rsidRPr="000F597D">
        <w:rPr>
          <w:rFonts w:ascii="Times-Roman" w:hAnsi="Times-Roman" w:cs="Times-Roman"/>
        </w:rPr>
        <w:t xml:space="preserve"> Con Protocollo n.</w:t>
      </w:r>
      <w:r w:rsidR="00535244">
        <w:rPr>
          <w:rFonts w:ascii="Times-Roman" w:hAnsi="Times-Roman" w:cs="Times-Roman"/>
        </w:rPr>
        <w:t>_______________</w:t>
      </w:r>
      <w:r w:rsidRPr="000F597D">
        <w:rPr>
          <w:rFonts w:ascii="Times-Roman" w:hAnsi="Times-Roman" w:cs="Times-Roman"/>
        </w:rPr>
        <w:t>,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 w:rsidRPr="00035EE3">
        <w:rPr>
          <w:rFonts w:ascii="Times-Bold" w:hAnsi="Times-Bold" w:cs="Times-Bold"/>
          <w:b/>
          <w:bCs/>
        </w:rPr>
        <w:t>DICHIARO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035EE3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Di accettare tutte le prescrizioni e condizioni contenute nel bando e negli atti concernenti il procedimento tecnico e amministrativo di alienazione.</w:t>
      </w:r>
    </w:p>
    <w:p w:rsidR="00CD2C0C" w:rsidRPr="00035EE3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 xml:space="preserve">Inoltre, </w:t>
      </w:r>
      <w:r w:rsidRPr="00035EE3">
        <w:rPr>
          <w:rFonts w:ascii="Times-Bold" w:hAnsi="Times-Bold" w:cs="Times-Bold"/>
          <w:b/>
          <w:bCs/>
        </w:rPr>
        <w:t>ai sensi degli artt. 75 e 76 D.P.R. 445 del 28/12/2000, consapevole delle sanzioni previste nel caso di dichiarazioni non veritiere e falsità negli atti</w:t>
      </w:r>
      <w:r w:rsidRPr="00035EE3">
        <w:rPr>
          <w:rFonts w:ascii="Times-Bold" w:hAnsi="Times-Bold" w:cs="Times-Bold"/>
          <w:bCs/>
        </w:rPr>
        <w:t>,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 w:rsidRPr="00035EE3">
        <w:rPr>
          <w:rFonts w:ascii="Times-Bold" w:hAnsi="Times-Bold" w:cs="Times-Bold"/>
          <w:b/>
          <w:bCs/>
        </w:rPr>
        <w:t>DICHIARO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CD2C0C" w:rsidRPr="00035EE3" w:rsidRDefault="00CD2C0C" w:rsidP="00CD2C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Nei confronti della ditta non pende alcuna procedura fallimentare o di liquidazione e la ditta stessa non ha presentato domanda di concordato;</w:t>
      </w:r>
    </w:p>
    <w:p w:rsidR="00CD2C0C" w:rsidRPr="00035EE3" w:rsidRDefault="00CD2C0C" w:rsidP="00CD2C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Nei confronti della ditta e della persona che ne ha la rappresentanza non esistono condanne penali con sentenza passata in giudicato né sono in corso procedimenti penali;</w:t>
      </w:r>
    </w:p>
    <w:p w:rsidR="00CD2C0C" w:rsidRPr="00035EE3" w:rsidRDefault="00CD2C0C" w:rsidP="00CD2C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La ditta e la persona che ne ha la rappresentanza non si trovano in alcuna delle cause di esclusione dalle aste pubbliche;</w:t>
      </w:r>
    </w:p>
    <w:p w:rsidR="00CD2C0C" w:rsidRPr="00035EE3" w:rsidRDefault="00CD2C0C" w:rsidP="00CD2C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La ditta e la persona che ne ha la rappresentanza non si trovano nelle condizioni di incapacità a contrattare con la pubblica amministrazione.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Data______________</w:t>
      </w:r>
      <w:r w:rsidR="004E11C6">
        <w:rPr>
          <w:rFonts w:ascii="Times-Roman" w:hAnsi="Times-Roman" w:cs="Times-Roman"/>
        </w:rPr>
        <w:t>_</w:t>
      </w:r>
      <w:bookmarkStart w:id="0" w:name="_GoBack"/>
      <w:bookmarkEnd w:id="0"/>
      <w:r w:rsidRPr="00035EE3">
        <w:rPr>
          <w:rFonts w:ascii="Times-Roman" w:hAnsi="Times-Roman" w:cs="Times-Roman"/>
        </w:rPr>
        <w:t>_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FIRMA del rappresentante della Ditta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  <w:r w:rsidRPr="00035EE3">
        <w:rPr>
          <w:rFonts w:ascii="Times-Roman" w:hAnsi="Times-Roman" w:cs="Times-Roman"/>
        </w:rPr>
        <w:t>(Leggibile e per esteso)</w:t>
      </w: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</w:rPr>
      </w:pPr>
    </w:p>
    <w:p w:rsidR="00CD2C0C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</w:rPr>
      </w:pPr>
    </w:p>
    <w:p w:rsidR="00535244" w:rsidRDefault="00535244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</w:rPr>
      </w:pPr>
    </w:p>
    <w:p w:rsidR="00CD2C0C" w:rsidRPr="00035EE3" w:rsidRDefault="00CD2C0C" w:rsidP="00CD2C0C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Cs/>
          <w:sz w:val="20"/>
          <w:szCs w:val="20"/>
        </w:rPr>
      </w:pPr>
    </w:p>
    <w:p w:rsidR="00CD2C0C" w:rsidRPr="00E2410B" w:rsidRDefault="00CD2C0C" w:rsidP="00CD2C0C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Cs/>
          <w:sz w:val="20"/>
          <w:szCs w:val="20"/>
          <w:highlight w:val="yellow"/>
        </w:rPr>
      </w:pPr>
      <w:r w:rsidRPr="00035EE3">
        <w:rPr>
          <w:rFonts w:ascii="Times-Bold" w:hAnsi="Times-Bold" w:cs="Times-Bold"/>
          <w:bCs/>
          <w:sz w:val="20"/>
          <w:szCs w:val="20"/>
        </w:rPr>
        <w:t>AI SENSI DELL’ART. 38 D.P.R. 445 DEL 28/12/2000, SI ALLEGA COPIA FOTOSTATICA NON AUTENTICATA DI UN DOCUMENTO DI IDENTITÀ IN CORSO DI VALIDITA’ DEL SOTTOSCRITTORE.</w:t>
      </w:r>
    </w:p>
    <w:sectPr w:rsidR="00CD2C0C" w:rsidRPr="00E2410B" w:rsidSect="00B778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602"/>
      </v:shape>
    </w:pict>
  </w:numPicBullet>
  <w:abstractNum w:abstractNumId="0" w15:restartNumberingAfterBreak="0">
    <w:nsid w:val="0AD36FB1"/>
    <w:multiLevelType w:val="hybridMultilevel"/>
    <w:tmpl w:val="87B0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7"/>
    <w:multiLevelType w:val="hybridMultilevel"/>
    <w:tmpl w:val="D876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6E"/>
    <w:multiLevelType w:val="hybridMultilevel"/>
    <w:tmpl w:val="0DDC25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846"/>
    <w:multiLevelType w:val="hybridMultilevel"/>
    <w:tmpl w:val="3C2A7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D1F"/>
    <w:multiLevelType w:val="hybridMultilevel"/>
    <w:tmpl w:val="34C8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5116"/>
    <w:multiLevelType w:val="hybridMultilevel"/>
    <w:tmpl w:val="09A45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009"/>
    <w:multiLevelType w:val="hybridMultilevel"/>
    <w:tmpl w:val="01B60F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D4"/>
    <w:rsid w:val="00001650"/>
    <w:rsid w:val="00035EE3"/>
    <w:rsid w:val="00043CEC"/>
    <w:rsid w:val="0008352C"/>
    <w:rsid w:val="00091B57"/>
    <w:rsid w:val="000B43DE"/>
    <w:rsid w:val="000F44CC"/>
    <w:rsid w:val="000F597D"/>
    <w:rsid w:val="00110E18"/>
    <w:rsid w:val="00124BC0"/>
    <w:rsid w:val="001409D0"/>
    <w:rsid w:val="0014573A"/>
    <w:rsid w:val="00153645"/>
    <w:rsid w:val="00153756"/>
    <w:rsid w:val="00187CD7"/>
    <w:rsid w:val="00190F78"/>
    <w:rsid w:val="00196384"/>
    <w:rsid w:val="001B4185"/>
    <w:rsid w:val="00203EBF"/>
    <w:rsid w:val="00226C9C"/>
    <w:rsid w:val="002A555E"/>
    <w:rsid w:val="002C400D"/>
    <w:rsid w:val="0030165B"/>
    <w:rsid w:val="00312D24"/>
    <w:rsid w:val="003150E8"/>
    <w:rsid w:val="003277B0"/>
    <w:rsid w:val="00335C7E"/>
    <w:rsid w:val="003916D1"/>
    <w:rsid w:val="003D58F9"/>
    <w:rsid w:val="003F4140"/>
    <w:rsid w:val="00402A97"/>
    <w:rsid w:val="004168EA"/>
    <w:rsid w:val="004271E3"/>
    <w:rsid w:val="0046025C"/>
    <w:rsid w:val="004711D7"/>
    <w:rsid w:val="004E11C6"/>
    <w:rsid w:val="00504066"/>
    <w:rsid w:val="00535244"/>
    <w:rsid w:val="0054245F"/>
    <w:rsid w:val="00550E67"/>
    <w:rsid w:val="00553840"/>
    <w:rsid w:val="00560436"/>
    <w:rsid w:val="005722EC"/>
    <w:rsid w:val="00584857"/>
    <w:rsid w:val="005864B6"/>
    <w:rsid w:val="00596854"/>
    <w:rsid w:val="005D7F1D"/>
    <w:rsid w:val="005F170F"/>
    <w:rsid w:val="005F1898"/>
    <w:rsid w:val="0061389C"/>
    <w:rsid w:val="00672BC8"/>
    <w:rsid w:val="00682070"/>
    <w:rsid w:val="00693404"/>
    <w:rsid w:val="00697BF3"/>
    <w:rsid w:val="006C0DEF"/>
    <w:rsid w:val="006D025A"/>
    <w:rsid w:val="006D2A9E"/>
    <w:rsid w:val="00746B9B"/>
    <w:rsid w:val="00796251"/>
    <w:rsid w:val="007E76AD"/>
    <w:rsid w:val="0080110D"/>
    <w:rsid w:val="0080227D"/>
    <w:rsid w:val="00802AA0"/>
    <w:rsid w:val="00853485"/>
    <w:rsid w:val="00914155"/>
    <w:rsid w:val="0094752C"/>
    <w:rsid w:val="009661AC"/>
    <w:rsid w:val="00967A0D"/>
    <w:rsid w:val="009820B9"/>
    <w:rsid w:val="00990180"/>
    <w:rsid w:val="009C2D72"/>
    <w:rsid w:val="00A532D0"/>
    <w:rsid w:val="00A71284"/>
    <w:rsid w:val="00A806B1"/>
    <w:rsid w:val="00AB48E8"/>
    <w:rsid w:val="00AC1502"/>
    <w:rsid w:val="00AD55E1"/>
    <w:rsid w:val="00AE2DDC"/>
    <w:rsid w:val="00AF27C1"/>
    <w:rsid w:val="00AF70A7"/>
    <w:rsid w:val="00B228D9"/>
    <w:rsid w:val="00B77828"/>
    <w:rsid w:val="00BA7B17"/>
    <w:rsid w:val="00BB2BA5"/>
    <w:rsid w:val="00BE0D23"/>
    <w:rsid w:val="00C52D28"/>
    <w:rsid w:val="00C54F6E"/>
    <w:rsid w:val="00C6537C"/>
    <w:rsid w:val="00C90060"/>
    <w:rsid w:val="00CC133C"/>
    <w:rsid w:val="00CD2C0C"/>
    <w:rsid w:val="00D2286E"/>
    <w:rsid w:val="00D470A2"/>
    <w:rsid w:val="00D866BE"/>
    <w:rsid w:val="00DA0E37"/>
    <w:rsid w:val="00DA3267"/>
    <w:rsid w:val="00DA6995"/>
    <w:rsid w:val="00DC74A8"/>
    <w:rsid w:val="00DF48E3"/>
    <w:rsid w:val="00DF689B"/>
    <w:rsid w:val="00E02B3C"/>
    <w:rsid w:val="00E124BA"/>
    <w:rsid w:val="00E21D5B"/>
    <w:rsid w:val="00E2410B"/>
    <w:rsid w:val="00E31C7E"/>
    <w:rsid w:val="00E85070"/>
    <w:rsid w:val="00EA5A20"/>
    <w:rsid w:val="00EB5ED4"/>
    <w:rsid w:val="00EB793F"/>
    <w:rsid w:val="00EC449F"/>
    <w:rsid w:val="00EC61F6"/>
    <w:rsid w:val="00EC6EBF"/>
    <w:rsid w:val="00EF09FE"/>
    <w:rsid w:val="00EF5AE1"/>
    <w:rsid w:val="00F536C2"/>
    <w:rsid w:val="00F90D3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F5E01-6516-4896-90F2-6B35344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A97"/>
  </w:style>
  <w:style w:type="paragraph" w:styleId="Titolo1">
    <w:name w:val="heading 1"/>
    <w:basedOn w:val="Normale"/>
    <w:next w:val="Normale"/>
    <w:link w:val="Titolo1Carattere"/>
    <w:qFormat/>
    <w:rsid w:val="00DC74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C74A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74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74A8"/>
    <w:rPr>
      <w:rFonts w:ascii="Tahoma" w:eastAsia="Times New Roman" w:hAnsi="Tahoma" w:cs="Tahoma"/>
      <w:szCs w:val="20"/>
      <w:u w:val="single"/>
      <w:lang w:eastAsia="it-IT"/>
    </w:rPr>
  </w:style>
  <w:style w:type="paragraph" w:customStyle="1" w:styleId="Pidipagina2">
    <w:name w:val="Piè di pagina 2"/>
    <w:rsid w:val="00DC74A8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7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74A8"/>
  </w:style>
  <w:style w:type="paragraph" w:styleId="Titolo">
    <w:name w:val="Title"/>
    <w:basedOn w:val="Normale"/>
    <w:link w:val="TitoloCarattere"/>
    <w:qFormat/>
    <w:rsid w:val="00B228D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28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C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C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C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C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BF64-ACB5-442C-A5A4-E8729B48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Braga</dc:creator>
  <cp:keywords/>
  <dc:description/>
  <cp:lastModifiedBy>Ufficio Tecnico di Nibbiano</cp:lastModifiedBy>
  <cp:revision>8</cp:revision>
  <dcterms:created xsi:type="dcterms:W3CDTF">2017-02-01T09:50:00Z</dcterms:created>
  <dcterms:modified xsi:type="dcterms:W3CDTF">2019-04-26T11:42:00Z</dcterms:modified>
</cp:coreProperties>
</file>